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74" w:rsidRDefault="002B5B85" w:rsidP="002B5B85">
      <w:pPr>
        <w:pStyle w:val="Titre"/>
      </w:pPr>
      <w:r>
        <w:t>Fiche pédagogique</w:t>
      </w:r>
      <w:r w:rsidR="00681A99">
        <w:t xml:space="preserve"> </w:t>
      </w:r>
    </w:p>
    <w:tbl>
      <w:tblPr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096"/>
        <w:gridCol w:w="66"/>
        <w:gridCol w:w="928"/>
        <w:gridCol w:w="3429"/>
      </w:tblGrid>
      <w:tr w:rsidR="00D658DD" w:rsidRPr="001A330B" w:rsidTr="00D45638">
        <w:trPr>
          <w:trHeight w:val="310"/>
        </w:trPr>
        <w:tc>
          <w:tcPr>
            <w:tcW w:w="4593" w:type="dxa"/>
            <w:gridSpan w:val="3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Titre  </w:t>
            </w:r>
          </w:p>
        </w:tc>
        <w:tc>
          <w:tcPr>
            <w:tcW w:w="950" w:type="dxa"/>
            <w:shd w:val="clear" w:color="auto" w:fill="D9D9D9"/>
          </w:tcPr>
          <w:p w:rsidR="001A330B" w:rsidRPr="001A330B" w:rsidRDefault="001A330B" w:rsidP="00AD1CA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Cycle </w:t>
            </w:r>
            <w:r w:rsidRPr="001A330B">
              <w:rPr>
                <w:rFonts w:ascii="Ebrima" w:hAnsi="Ebrima" w:cs="Arial"/>
                <w:sz w:val="16"/>
                <w:szCs w:val="16"/>
              </w:rPr>
              <w:t>(P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1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2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3)</w:t>
            </w:r>
          </w:p>
        </w:tc>
        <w:tc>
          <w:tcPr>
            <w:tcW w:w="3130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Première de couverture     </w:t>
            </w:r>
          </w:p>
        </w:tc>
      </w:tr>
      <w:tr w:rsidR="00D658DD" w:rsidRPr="001A330B" w:rsidTr="00D45638">
        <w:trPr>
          <w:trHeight w:val="226"/>
        </w:trPr>
        <w:tc>
          <w:tcPr>
            <w:tcW w:w="4593" w:type="dxa"/>
            <w:gridSpan w:val="3"/>
            <w:shd w:val="clear" w:color="auto" w:fill="auto"/>
          </w:tcPr>
          <w:p w:rsidR="001A330B" w:rsidRPr="001A330B" w:rsidRDefault="0084018D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Stella, reine des neiges</w:t>
            </w:r>
          </w:p>
        </w:tc>
        <w:tc>
          <w:tcPr>
            <w:tcW w:w="950" w:type="dxa"/>
            <w:shd w:val="clear" w:color="auto" w:fill="auto"/>
          </w:tcPr>
          <w:p w:rsidR="001A330B" w:rsidRPr="001A330B" w:rsidRDefault="0084018D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1</w:t>
            </w:r>
          </w:p>
        </w:tc>
        <w:tc>
          <w:tcPr>
            <w:tcW w:w="3130" w:type="dxa"/>
            <w:vMerge w:val="restart"/>
            <w:shd w:val="clear" w:color="auto" w:fill="auto"/>
          </w:tcPr>
          <w:p w:rsidR="001A330B" w:rsidRPr="001A330B" w:rsidRDefault="0084018D" w:rsidP="007A6EF7">
            <w:pPr>
              <w:tabs>
                <w:tab w:val="left" w:pos="1735"/>
                <w:tab w:val="left" w:pos="3152"/>
                <w:tab w:val="left" w:pos="5670"/>
              </w:tabs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4F50E2AD" wp14:editId="3F9C8DE4">
                  <wp:extent cx="2040255" cy="2049145"/>
                  <wp:effectExtent l="0" t="0" r="0" b="8255"/>
                  <wp:docPr id="1" name="Image 1" descr="http://www.dominiqueetcompagnie.com/catalogue/images/books/978-2-89512-146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miniqueetcompagnie.com/catalogue/images/books/978-2-89512-146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20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8DD" w:rsidRPr="001A330B" w:rsidTr="00D45638">
        <w:trPr>
          <w:trHeight w:val="322"/>
        </w:trPr>
        <w:tc>
          <w:tcPr>
            <w:tcW w:w="3475" w:type="dxa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Auteur </w:t>
            </w:r>
          </w:p>
        </w:tc>
        <w:tc>
          <w:tcPr>
            <w:tcW w:w="2068" w:type="dxa"/>
            <w:gridSpan w:val="3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Illustrateur </w:t>
            </w:r>
          </w:p>
        </w:tc>
        <w:tc>
          <w:tcPr>
            <w:tcW w:w="3130" w:type="dxa"/>
            <w:vMerge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D658DD" w:rsidRPr="001A330B" w:rsidTr="00D45638">
        <w:trPr>
          <w:trHeight w:val="226"/>
        </w:trPr>
        <w:tc>
          <w:tcPr>
            <w:tcW w:w="3475" w:type="dxa"/>
            <w:shd w:val="clear" w:color="auto" w:fill="auto"/>
          </w:tcPr>
          <w:p w:rsidR="002B5B85" w:rsidRPr="007A6EF7" w:rsidRDefault="0084018D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Marie-Louise Gay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2B5B85" w:rsidRPr="007A6EF7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D45638">
        <w:trPr>
          <w:trHeight w:val="226"/>
        </w:trPr>
        <w:tc>
          <w:tcPr>
            <w:tcW w:w="4593" w:type="dxa"/>
            <w:gridSpan w:val="3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Maison d’édition </w:t>
            </w:r>
          </w:p>
        </w:tc>
        <w:tc>
          <w:tcPr>
            <w:tcW w:w="950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Année</w:t>
            </w:r>
          </w:p>
        </w:tc>
        <w:tc>
          <w:tcPr>
            <w:tcW w:w="3130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D45638">
        <w:trPr>
          <w:trHeight w:val="66"/>
        </w:trPr>
        <w:tc>
          <w:tcPr>
            <w:tcW w:w="4593" w:type="dxa"/>
            <w:gridSpan w:val="3"/>
            <w:shd w:val="clear" w:color="auto" w:fill="FFFFFF"/>
          </w:tcPr>
          <w:p w:rsidR="001A330B" w:rsidRPr="007A6EF7" w:rsidRDefault="0084018D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Dominique et compagnie</w:t>
            </w:r>
          </w:p>
        </w:tc>
        <w:tc>
          <w:tcPr>
            <w:tcW w:w="950" w:type="dxa"/>
            <w:shd w:val="clear" w:color="auto" w:fill="FFFFFF"/>
          </w:tcPr>
          <w:p w:rsidR="001A330B" w:rsidRPr="007A6EF7" w:rsidRDefault="0084018D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2000</w:t>
            </w:r>
          </w:p>
        </w:tc>
        <w:tc>
          <w:tcPr>
            <w:tcW w:w="3130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D45638">
        <w:trPr>
          <w:trHeight w:val="226"/>
        </w:trPr>
        <w:tc>
          <w:tcPr>
            <w:tcW w:w="4593" w:type="dxa"/>
            <w:gridSpan w:val="3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Genre</w:t>
            </w:r>
          </w:p>
        </w:tc>
        <w:tc>
          <w:tcPr>
            <w:tcW w:w="950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before="40" w:after="0"/>
              <w:rPr>
                <w:rFonts w:ascii="Ebrima" w:hAnsi="Ebrima" w:cs="Arial"/>
                <w:b/>
                <w:sz w:val="20"/>
                <w:szCs w:val="20"/>
              </w:rPr>
            </w:pPr>
            <w:proofErr w:type="spellStart"/>
            <w:r w:rsidRPr="001A330B">
              <w:rPr>
                <w:rFonts w:ascii="Ebrima" w:hAnsi="Ebrima" w:cs="Arial"/>
                <w:b/>
                <w:sz w:val="20"/>
                <w:szCs w:val="20"/>
              </w:rPr>
              <w:t>N</w:t>
            </w:r>
            <w:r w:rsidRPr="001A330B">
              <w:rPr>
                <w:rFonts w:ascii="Ebrima" w:hAnsi="Ebrima" w:cs="Arial"/>
                <w:b/>
                <w:sz w:val="20"/>
                <w:szCs w:val="20"/>
                <w:vertAlign w:val="superscript"/>
              </w:rPr>
              <w:t>bre</w:t>
            </w:r>
            <w:proofErr w:type="spellEnd"/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de p. </w:t>
            </w:r>
          </w:p>
        </w:tc>
        <w:tc>
          <w:tcPr>
            <w:tcW w:w="3130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1A330B" w:rsidRPr="001A330B" w:rsidTr="00D45638">
        <w:trPr>
          <w:trHeight w:val="226"/>
        </w:trPr>
        <w:tc>
          <w:tcPr>
            <w:tcW w:w="4593" w:type="dxa"/>
            <w:gridSpan w:val="3"/>
            <w:shd w:val="clear" w:color="auto" w:fill="auto"/>
          </w:tcPr>
          <w:p w:rsidR="001A330B" w:rsidRPr="001A330B" w:rsidRDefault="0084018D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Album </w:t>
            </w:r>
          </w:p>
        </w:tc>
        <w:tc>
          <w:tcPr>
            <w:tcW w:w="950" w:type="dxa"/>
            <w:shd w:val="clear" w:color="auto" w:fill="auto"/>
          </w:tcPr>
          <w:p w:rsidR="001A330B" w:rsidRPr="001A330B" w:rsidRDefault="003A7A5F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32</w:t>
            </w:r>
          </w:p>
        </w:tc>
        <w:tc>
          <w:tcPr>
            <w:tcW w:w="3130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D45638">
        <w:trPr>
          <w:trHeight w:val="226"/>
        </w:trPr>
        <w:tc>
          <w:tcPr>
            <w:tcW w:w="5544" w:type="dxa"/>
            <w:gridSpan w:val="4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Origine </w:t>
            </w:r>
          </w:p>
        </w:tc>
        <w:tc>
          <w:tcPr>
            <w:tcW w:w="3130" w:type="dxa"/>
            <w:vMerge/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D45638">
        <w:trPr>
          <w:trHeight w:val="226"/>
        </w:trPr>
        <w:tc>
          <w:tcPr>
            <w:tcW w:w="5544" w:type="dxa"/>
            <w:gridSpan w:val="4"/>
            <w:shd w:val="clear" w:color="auto" w:fill="auto"/>
          </w:tcPr>
          <w:p w:rsidR="002B5B85" w:rsidRPr="001A330B" w:rsidRDefault="002B5B85" w:rsidP="001A330B">
            <w:pPr>
              <w:tabs>
                <w:tab w:val="left" w:pos="1701"/>
                <w:tab w:val="left" w:pos="3396"/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741361">
              <w:rPr>
                <w:rFonts w:ascii="Ebrima" w:hAnsi="Ebrima" w:cs="Arial"/>
                <w:sz w:val="20"/>
                <w:szCs w:val="20"/>
              </w:rPr>
              <w:t xml:space="preserve">     </w:t>
            </w:r>
            <w:r w:rsidRPr="001A330B">
              <w:rPr>
                <w:rFonts w:ascii="Ebrima" w:hAnsi="Ebrima" w:cs="Arial"/>
                <w:sz w:val="20"/>
                <w:szCs w:val="20"/>
              </w:rPr>
              <w:t xml:space="preserve">Canada </w:t>
            </w:r>
            <w:r w:rsidRPr="001A330B">
              <w:rPr>
                <w:rFonts w:ascii="Ebrima" w:hAnsi="Ebrima" w:cs="Arial"/>
                <w:sz w:val="20"/>
                <w:szCs w:val="20"/>
              </w:rPr>
              <w:tab/>
              <w:t xml:space="preserve"> Québec </w:t>
            </w:r>
            <w:r w:rsidRPr="001A330B">
              <w:rPr>
                <w:rFonts w:ascii="Ebrima" w:hAnsi="Ebrima" w:cs="Arial"/>
                <w:sz w:val="20"/>
                <w:szCs w:val="20"/>
              </w:rPr>
              <w:tab/>
            </w:r>
            <w:r w:rsidR="006E3493">
              <w:rPr>
                <w:rFonts w:ascii="Ebrima" w:hAnsi="Ebrima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4AB8C829">
                  <wp:extent cx="213360" cy="201295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3CFE" w:rsidRPr="001A330B">
              <w:rPr>
                <w:rFonts w:ascii="Ebrima" w:hAnsi="Ebrima" w:cs="Arial"/>
                <w:sz w:val="20"/>
                <w:szCs w:val="20"/>
              </w:rPr>
              <w:t xml:space="preserve"> Autres</w:t>
            </w:r>
          </w:p>
        </w:tc>
        <w:tc>
          <w:tcPr>
            <w:tcW w:w="3130" w:type="dxa"/>
            <w:vMerge/>
            <w:tcBorders>
              <w:bottom w:val="nil"/>
            </w:tcBorders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D45638">
        <w:trPr>
          <w:trHeight w:val="226"/>
        </w:trPr>
        <w:tc>
          <w:tcPr>
            <w:tcW w:w="867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B5B85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:rsidR="0039229C" w:rsidRPr="001A330B" w:rsidRDefault="0039229C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D45638">
        <w:trPr>
          <w:trHeight w:val="226"/>
        </w:trPr>
        <w:tc>
          <w:tcPr>
            <w:tcW w:w="8674" w:type="dxa"/>
            <w:gridSpan w:val="5"/>
            <w:shd w:val="clear" w:color="auto" w:fill="D9D9D9"/>
          </w:tcPr>
          <w:p w:rsidR="002B5B85" w:rsidRPr="001A330B" w:rsidRDefault="005E3CFE" w:rsidP="00CA58A2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Résumé </w:t>
            </w:r>
          </w:p>
        </w:tc>
      </w:tr>
      <w:tr w:rsidR="002B5B85" w:rsidRPr="001A330B" w:rsidTr="00D45638">
        <w:trPr>
          <w:trHeight w:val="226"/>
        </w:trPr>
        <w:tc>
          <w:tcPr>
            <w:tcW w:w="8674" w:type="dxa"/>
            <w:gridSpan w:val="5"/>
            <w:shd w:val="clear" w:color="auto" w:fill="auto"/>
          </w:tcPr>
          <w:p w:rsidR="00492A0A" w:rsidRPr="001A330B" w:rsidRDefault="003A7A5F" w:rsidP="00D77DF2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Stella explique à son petit frère Sacha les secrets de l’hiver.</w:t>
            </w:r>
          </w:p>
        </w:tc>
      </w:tr>
      <w:tr w:rsidR="005E3CFE" w:rsidRPr="001A330B" w:rsidTr="00D45638">
        <w:trPr>
          <w:trHeight w:val="226"/>
        </w:trPr>
        <w:tc>
          <w:tcPr>
            <w:tcW w:w="8674" w:type="dxa"/>
            <w:gridSpan w:val="5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Intérêt </w:t>
            </w:r>
            <w:r w:rsidR="001A330B" w:rsidRPr="001A330B">
              <w:rPr>
                <w:rFonts w:ascii="Ebrima" w:hAnsi="Ebrima" w:cs="Arial"/>
                <w:b/>
                <w:sz w:val="20"/>
                <w:szCs w:val="20"/>
              </w:rPr>
              <w:t>pédagogique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</w:p>
        </w:tc>
      </w:tr>
      <w:tr w:rsidR="005E3CFE" w:rsidRPr="001A330B" w:rsidTr="00D45638">
        <w:trPr>
          <w:trHeight w:val="226"/>
        </w:trPr>
        <w:tc>
          <w:tcPr>
            <w:tcW w:w="8674" w:type="dxa"/>
            <w:gridSpan w:val="5"/>
            <w:shd w:val="clear" w:color="auto" w:fill="auto"/>
          </w:tcPr>
          <w:p w:rsidR="005E3CFE" w:rsidRPr="001A330B" w:rsidRDefault="003A7A5F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Dans cet album, on retrouve l’eau sous plusieurs formes.</w:t>
            </w:r>
          </w:p>
        </w:tc>
      </w:tr>
      <w:tr w:rsidR="005E3CFE" w:rsidRPr="001A330B" w:rsidTr="00D45638">
        <w:trPr>
          <w:trHeight w:val="226"/>
        </w:trPr>
        <w:tc>
          <w:tcPr>
            <w:tcW w:w="8674" w:type="dxa"/>
            <w:gridSpan w:val="5"/>
            <w:shd w:val="clear" w:color="auto" w:fill="D9D9D9"/>
          </w:tcPr>
          <w:p w:rsidR="005E3CFE" w:rsidRPr="001A330B" w:rsidRDefault="005E3CFE" w:rsidP="003A7A5F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Progression des apprentissages en </w:t>
            </w:r>
            <w:r w:rsidR="003A7A5F">
              <w:rPr>
                <w:rFonts w:ascii="Ebrima" w:hAnsi="Ebrima" w:cs="Arial"/>
                <w:b/>
                <w:sz w:val="20"/>
                <w:szCs w:val="20"/>
              </w:rPr>
              <w:t>science et technologie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(notions et concepts ciblés)</w:t>
            </w:r>
          </w:p>
        </w:tc>
      </w:tr>
      <w:tr w:rsidR="005E3CFE" w:rsidRPr="001A330B" w:rsidTr="00D45638">
        <w:trPr>
          <w:trHeight w:val="226"/>
        </w:trPr>
        <w:tc>
          <w:tcPr>
            <w:tcW w:w="8674" w:type="dxa"/>
            <w:gridSpan w:val="5"/>
            <w:shd w:val="clear" w:color="auto" w:fill="auto"/>
          </w:tcPr>
          <w:p w:rsidR="006E3493" w:rsidRDefault="006E3493" w:rsidP="006E349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6E3493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3A7A5F">
              <w:rPr>
                <w:rFonts w:ascii="Ebrima" w:hAnsi="Ebrima" w:cs="Arial"/>
                <w:sz w:val="20"/>
                <w:szCs w:val="20"/>
              </w:rPr>
              <w:t>Univers matériel, Matière</w:t>
            </w:r>
          </w:p>
          <w:p w:rsidR="003A7A5F" w:rsidRDefault="003A7A5F" w:rsidP="003A7A5F">
            <w:pPr>
              <w:pStyle w:val="Paragraphedeliste"/>
              <w:numPr>
                <w:ilvl w:val="0"/>
                <w:numId w:val="7"/>
              </w:num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Distinguer les trois états de la matière</w:t>
            </w:r>
          </w:p>
          <w:p w:rsidR="003A7A5F" w:rsidRDefault="003A7A5F" w:rsidP="003A7A5F">
            <w:pPr>
              <w:pStyle w:val="Paragraphedeliste"/>
              <w:numPr>
                <w:ilvl w:val="0"/>
                <w:numId w:val="7"/>
              </w:num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Reconnaitre l’eau sous l’état solide, liquide et gazeux</w:t>
            </w:r>
          </w:p>
          <w:p w:rsidR="003A7A5F" w:rsidRPr="003A7A5F" w:rsidRDefault="003A7A5F" w:rsidP="003A7A5F">
            <w:pPr>
              <w:pStyle w:val="Paragraphedeliste"/>
              <w:numPr>
                <w:ilvl w:val="0"/>
                <w:numId w:val="7"/>
              </w:num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Décrire les opérations à effectuer pour transformer l’eau d’un état à un autre </w:t>
            </w:r>
          </w:p>
        </w:tc>
      </w:tr>
      <w:tr w:rsidR="00D658DD" w:rsidRPr="001A330B" w:rsidTr="00D45638">
        <w:trPr>
          <w:trHeight w:val="322"/>
        </w:trPr>
        <w:tc>
          <w:tcPr>
            <w:tcW w:w="4445" w:type="dxa"/>
            <w:gridSpan w:val="2"/>
            <w:shd w:val="clear" w:color="auto" w:fill="D9D9D9"/>
          </w:tcPr>
          <w:p w:rsidR="005E3CFE" w:rsidRPr="001A330B" w:rsidRDefault="005E3CFE" w:rsidP="003A7A5F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Vocabulaire </w:t>
            </w:r>
            <w:r w:rsidR="003A7A5F">
              <w:rPr>
                <w:rFonts w:ascii="Ebrima" w:hAnsi="Ebrima" w:cs="Arial"/>
                <w:b/>
                <w:sz w:val="20"/>
                <w:szCs w:val="20"/>
              </w:rPr>
              <w:t>lié à la science</w:t>
            </w:r>
          </w:p>
        </w:tc>
        <w:tc>
          <w:tcPr>
            <w:tcW w:w="4228" w:type="dxa"/>
            <w:gridSpan w:val="3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Pistes d’exploitation pédagogique</w:t>
            </w:r>
          </w:p>
        </w:tc>
      </w:tr>
      <w:tr w:rsidR="005E3CFE" w:rsidRPr="001A330B" w:rsidTr="00D45638">
        <w:trPr>
          <w:trHeight w:val="119"/>
        </w:trPr>
        <w:tc>
          <w:tcPr>
            <w:tcW w:w="4445" w:type="dxa"/>
            <w:gridSpan w:val="2"/>
            <w:shd w:val="clear" w:color="auto" w:fill="auto"/>
          </w:tcPr>
          <w:p w:rsidR="007A6EF7" w:rsidRDefault="008D449C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b/>
                <w:sz w:val="20"/>
                <w:szCs w:val="20"/>
              </w:rPr>
              <w:t>Dans le texte :</w:t>
            </w:r>
          </w:p>
          <w:p w:rsidR="008D449C" w:rsidRPr="008D449C" w:rsidRDefault="008D449C" w:rsidP="008D449C">
            <w:pPr>
              <w:pStyle w:val="Paragraphedeliste"/>
              <w:numPr>
                <w:ilvl w:val="0"/>
                <w:numId w:val="7"/>
              </w:num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Neige</w:t>
            </w:r>
          </w:p>
          <w:p w:rsidR="008D449C" w:rsidRPr="008D449C" w:rsidRDefault="008D449C" w:rsidP="008D449C">
            <w:pPr>
              <w:pStyle w:val="Paragraphedeliste"/>
              <w:numPr>
                <w:ilvl w:val="0"/>
                <w:numId w:val="7"/>
              </w:num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Eau</w:t>
            </w:r>
          </w:p>
          <w:p w:rsidR="008D449C" w:rsidRPr="008D449C" w:rsidRDefault="008D449C" w:rsidP="008D449C">
            <w:pPr>
              <w:pStyle w:val="Paragraphedeliste"/>
              <w:numPr>
                <w:ilvl w:val="0"/>
                <w:numId w:val="7"/>
              </w:num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Glace</w:t>
            </w:r>
          </w:p>
          <w:p w:rsidR="008D449C" w:rsidRPr="008D449C" w:rsidRDefault="008D449C" w:rsidP="008D449C">
            <w:pPr>
              <w:pStyle w:val="Paragraphedeliste"/>
              <w:numPr>
                <w:ilvl w:val="0"/>
                <w:numId w:val="7"/>
              </w:num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Nuage</w:t>
            </w:r>
          </w:p>
          <w:p w:rsidR="008D449C" w:rsidRDefault="008D449C" w:rsidP="008D449C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b/>
                <w:sz w:val="20"/>
                <w:szCs w:val="20"/>
              </w:rPr>
              <w:t>Vocabulaire à utiliser pour réaliser l’activité :</w:t>
            </w:r>
          </w:p>
          <w:p w:rsidR="008D449C" w:rsidRPr="008D449C" w:rsidRDefault="008D449C" w:rsidP="008D449C">
            <w:pPr>
              <w:pStyle w:val="Paragraphedeliste"/>
              <w:numPr>
                <w:ilvl w:val="0"/>
                <w:numId w:val="7"/>
              </w:num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Solide</w:t>
            </w:r>
          </w:p>
          <w:p w:rsidR="008D449C" w:rsidRPr="008D449C" w:rsidRDefault="008D449C" w:rsidP="008D449C">
            <w:pPr>
              <w:pStyle w:val="Paragraphedeliste"/>
              <w:numPr>
                <w:ilvl w:val="0"/>
                <w:numId w:val="7"/>
              </w:num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Liquide</w:t>
            </w:r>
          </w:p>
          <w:p w:rsidR="008D449C" w:rsidRPr="008D449C" w:rsidRDefault="008D449C" w:rsidP="008D449C">
            <w:pPr>
              <w:pStyle w:val="Paragraphedeliste"/>
              <w:numPr>
                <w:ilvl w:val="0"/>
                <w:numId w:val="7"/>
              </w:num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Gazeux</w:t>
            </w:r>
          </w:p>
          <w:p w:rsidR="008D449C" w:rsidRPr="008D449C" w:rsidRDefault="008D449C" w:rsidP="008D449C">
            <w:pPr>
              <w:pStyle w:val="Paragraphedeliste"/>
              <w:numPr>
                <w:ilvl w:val="0"/>
                <w:numId w:val="7"/>
              </w:num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Vapeur 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5E3CFE" w:rsidRDefault="003A7A5F" w:rsidP="003A7A5F">
            <w:pPr>
              <w:pStyle w:val="Paragraphedeliste"/>
              <w:numPr>
                <w:ilvl w:val="0"/>
                <w:numId w:val="7"/>
              </w:num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Demander aux élèves d’observer les images pour reconnaitre l’eau sous toutes ses formes.</w:t>
            </w:r>
          </w:p>
          <w:p w:rsidR="003A7A5F" w:rsidRPr="003A7A5F" w:rsidRDefault="003A7A5F" w:rsidP="003A7A5F">
            <w:pPr>
              <w:pStyle w:val="Paragraphedeliste"/>
              <w:numPr>
                <w:ilvl w:val="0"/>
                <w:numId w:val="7"/>
              </w:num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Nommer le nom que prend l’</w:t>
            </w:r>
            <w:r w:rsidR="008D449C">
              <w:rPr>
                <w:rFonts w:ascii="Ebrima" w:hAnsi="Ebrima" w:cs="Arial"/>
                <w:sz w:val="20"/>
                <w:szCs w:val="20"/>
              </w:rPr>
              <w:t>eau et son état (liquide, solide ou gazeux).</w:t>
            </w:r>
          </w:p>
        </w:tc>
      </w:tr>
      <w:tr w:rsidR="00D658DD" w:rsidRPr="001A330B" w:rsidTr="00D45638">
        <w:trPr>
          <w:trHeight w:val="119"/>
        </w:trPr>
        <w:tc>
          <w:tcPr>
            <w:tcW w:w="4445" w:type="dxa"/>
            <w:gridSpan w:val="2"/>
            <w:shd w:val="clear" w:color="auto" w:fill="D9D9D9"/>
          </w:tcPr>
          <w:p w:rsidR="005E3CFE" w:rsidRPr="001A330B" w:rsidRDefault="009B0F72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Sites internet intéressants </w:t>
            </w:r>
          </w:p>
        </w:tc>
        <w:tc>
          <w:tcPr>
            <w:tcW w:w="4228" w:type="dxa"/>
            <w:gridSpan w:val="3"/>
            <w:shd w:val="clear" w:color="auto" w:fill="D9D9D9"/>
          </w:tcPr>
          <w:p w:rsidR="005E3CFE" w:rsidRPr="001A330B" w:rsidRDefault="009B0F72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Matériel reproductible </w:t>
            </w:r>
            <w:r w:rsidRPr="001A330B">
              <w:rPr>
                <w:rFonts w:ascii="Ebrima" w:hAnsi="Ebrima" w:cs="Arial"/>
                <w:sz w:val="16"/>
                <w:szCs w:val="16"/>
              </w:rPr>
              <w:t>(s’il y a lieu)</w:t>
            </w:r>
          </w:p>
        </w:tc>
      </w:tr>
      <w:tr w:rsidR="005E3CFE" w:rsidRPr="001A330B" w:rsidTr="00D45638">
        <w:trPr>
          <w:trHeight w:val="119"/>
        </w:trPr>
        <w:tc>
          <w:tcPr>
            <w:tcW w:w="4445" w:type="dxa"/>
            <w:gridSpan w:val="2"/>
            <w:shd w:val="clear" w:color="auto" w:fill="auto"/>
          </w:tcPr>
          <w:p w:rsidR="005E3CFE" w:rsidRDefault="00056231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hyperlink r:id="rId9" w:history="1">
              <w:r w:rsidR="00C5497B" w:rsidRPr="006A2C8B">
                <w:rPr>
                  <w:rStyle w:val="Lienhypertexte"/>
                  <w:rFonts w:ascii="Ebrima" w:hAnsi="Ebrima" w:cs="Arial"/>
                  <w:b/>
                  <w:sz w:val="20"/>
                  <w:szCs w:val="20"/>
                </w:rPr>
                <w:t>http://education.francetv.fr/matiere/decouverte-des-sciences/cp/jeu/l-eau-dans-tous-ses-etats</w:t>
              </w:r>
            </w:hyperlink>
          </w:p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  <w:tc>
          <w:tcPr>
            <w:tcW w:w="4228" w:type="dxa"/>
            <w:gridSpan w:val="3"/>
            <w:shd w:val="clear" w:color="auto" w:fill="auto"/>
          </w:tcPr>
          <w:p w:rsidR="00C5497B" w:rsidRPr="001A330B" w:rsidRDefault="00056231" w:rsidP="00C5497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hyperlink r:id="rId10" w:history="1">
              <w:r w:rsidR="00C5497B" w:rsidRPr="006A2C8B">
                <w:rPr>
                  <w:rStyle w:val="Lienhypertexte"/>
                  <w:rFonts w:ascii="Ebrima" w:hAnsi="Ebrima" w:cs="Arial"/>
                  <w:b/>
                  <w:sz w:val="20"/>
                  <w:szCs w:val="20"/>
                </w:rPr>
                <w:t>http://enseignerlitteraturejeunesse.com/wp-content/uploads/2014/06/c2abstella-reine-des-neigesc2bb-de-marie-louise-guay.pdf</w:t>
              </w:r>
            </w:hyperlink>
          </w:p>
        </w:tc>
      </w:tr>
      <w:tr w:rsidR="0039229C" w:rsidRPr="001A330B" w:rsidTr="00D45638">
        <w:trPr>
          <w:trHeight w:val="226"/>
        </w:trPr>
        <w:tc>
          <w:tcPr>
            <w:tcW w:w="8674" w:type="dxa"/>
            <w:gridSpan w:val="5"/>
            <w:tcBorders>
              <w:left w:val="single" w:sz="12" w:space="0" w:color="FFFFFF"/>
              <w:right w:val="single" w:sz="12" w:space="0" w:color="FFFFFF"/>
            </w:tcBorders>
            <w:shd w:val="clear" w:color="auto" w:fill="FFFFFF"/>
          </w:tcPr>
          <w:p w:rsidR="0039229C" w:rsidRPr="001A330B" w:rsidRDefault="0039229C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39229C" w:rsidRPr="001A330B" w:rsidTr="00D45638">
        <w:trPr>
          <w:trHeight w:val="226"/>
        </w:trPr>
        <w:tc>
          <w:tcPr>
            <w:tcW w:w="8674" w:type="dxa"/>
            <w:gridSpan w:val="5"/>
            <w:shd w:val="clear" w:color="auto" w:fill="D9D9D9"/>
          </w:tcPr>
          <w:p w:rsidR="0039229C" w:rsidRPr="001A330B" w:rsidRDefault="0039229C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b/>
                <w:sz w:val="20"/>
                <w:szCs w:val="20"/>
              </w:rPr>
              <w:t>Interdisciplinarité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</w:p>
        </w:tc>
      </w:tr>
      <w:tr w:rsidR="0039229C" w:rsidRPr="001A330B" w:rsidTr="00D45638">
        <w:trPr>
          <w:trHeight w:val="226"/>
        </w:trPr>
        <w:tc>
          <w:tcPr>
            <w:tcW w:w="8674" w:type="dxa"/>
            <w:gridSpan w:val="5"/>
            <w:shd w:val="clear" w:color="auto" w:fill="auto"/>
          </w:tcPr>
          <w:p w:rsidR="00DF4FDE" w:rsidRPr="001A330B" w:rsidRDefault="00C5497B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Français, voir le lien pour le matériel reproductible.</w:t>
            </w:r>
          </w:p>
        </w:tc>
      </w:tr>
    </w:tbl>
    <w:p w:rsidR="0039229C" w:rsidRDefault="0039229C" w:rsidP="002257E0">
      <w:pPr>
        <w:tabs>
          <w:tab w:val="left" w:pos="5670"/>
        </w:tabs>
        <w:spacing w:after="0"/>
      </w:pPr>
    </w:p>
    <w:sectPr w:rsidR="0039229C" w:rsidSect="00CF46C6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231" w:rsidRDefault="00056231" w:rsidP="00C5363D">
      <w:pPr>
        <w:spacing w:after="0" w:line="240" w:lineRule="auto"/>
      </w:pPr>
      <w:r>
        <w:separator/>
      </w:r>
    </w:p>
  </w:endnote>
  <w:endnote w:type="continuationSeparator" w:id="0">
    <w:p w:rsidR="00056231" w:rsidRDefault="00056231" w:rsidP="00C5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77"/>
      <w:gridCol w:w="440"/>
    </w:tblGrid>
    <w:tr w:rsidR="00C5363D" w:rsidRPr="001A330B" w:rsidTr="001A330B">
      <w:tc>
        <w:tcPr>
          <w:tcW w:w="4732" w:type="pct"/>
          <w:tcBorders>
            <w:top w:val="single" w:sz="4" w:space="0" w:color="000000"/>
          </w:tcBorders>
        </w:tcPr>
        <w:p w:rsidR="00C5363D" w:rsidRPr="001A330B" w:rsidRDefault="008D449C" w:rsidP="007A6EF7">
          <w:pPr>
            <w:pStyle w:val="Pieddepage"/>
            <w:jc w:val="right"/>
          </w:pPr>
          <w:r>
            <w:t xml:space="preserve">Manon </w:t>
          </w:r>
          <w:proofErr w:type="spellStart"/>
          <w:r>
            <w:t>LeBel</w:t>
          </w:r>
          <w:proofErr w:type="spellEnd"/>
          <w:r w:rsidR="00D77DF2">
            <w:t>, conseillère</w:t>
          </w:r>
          <w:r w:rsidR="00C5363D" w:rsidRPr="001A330B">
            <w:t xml:space="preserve"> pédagogique, </w:t>
          </w:r>
          <w:r w:rsidR="00D77DF2">
            <w:t>2017</w:t>
          </w:r>
          <w:r w:rsidR="00C5363D" w:rsidRPr="001A330B">
            <w:rPr>
              <w:lang w:val="fr-FR"/>
            </w:rPr>
            <w:t xml:space="preserve">| </w:t>
          </w:r>
          <w:r w:rsidR="00C5363D" w:rsidRPr="001A330B">
            <w:t>CSDM</w:t>
          </w:r>
          <w:r w:rsidR="00C5363D" w:rsidRPr="001A330B">
            <w:rPr>
              <w:lang w:val="fr-FR"/>
            </w:rPr>
            <w:t xml:space="preserve">  </w:t>
          </w:r>
        </w:p>
      </w:tc>
      <w:tc>
        <w:tcPr>
          <w:tcW w:w="268" w:type="pct"/>
          <w:tcBorders>
            <w:top w:val="single" w:sz="4" w:space="0" w:color="C0504D"/>
          </w:tcBorders>
          <w:shd w:val="clear" w:color="auto" w:fill="000000"/>
        </w:tcPr>
        <w:p w:rsidR="00C5363D" w:rsidRPr="001A330B" w:rsidRDefault="00C5363D">
          <w:pPr>
            <w:pStyle w:val="En-tte"/>
            <w:rPr>
              <w:color w:val="FFFFFF"/>
            </w:rPr>
          </w:pPr>
          <w:r w:rsidRPr="001A330B">
            <w:fldChar w:fldCharType="begin"/>
          </w:r>
          <w:r w:rsidRPr="001A330B">
            <w:instrText>PAGE   \* MERGEFORMAT</w:instrText>
          </w:r>
          <w:r w:rsidRPr="001A330B">
            <w:fldChar w:fldCharType="separate"/>
          </w:r>
          <w:r w:rsidR="00D45638" w:rsidRPr="00D45638">
            <w:rPr>
              <w:noProof/>
              <w:color w:val="FFFFFF"/>
              <w:lang w:val="fr-FR"/>
            </w:rPr>
            <w:t>1</w:t>
          </w:r>
          <w:r w:rsidRPr="001A330B">
            <w:rPr>
              <w:color w:val="FFFFFF"/>
            </w:rPr>
            <w:fldChar w:fldCharType="end"/>
          </w:r>
        </w:p>
      </w:tc>
    </w:tr>
  </w:tbl>
  <w:p w:rsidR="00C5363D" w:rsidRDefault="00C536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231" w:rsidRDefault="00056231" w:rsidP="00C5363D">
      <w:pPr>
        <w:spacing w:after="0" w:line="240" w:lineRule="auto"/>
      </w:pPr>
      <w:r>
        <w:separator/>
      </w:r>
    </w:p>
  </w:footnote>
  <w:footnote w:type="continuationSeparator" w:id="0">
    <w:p w:rsidR="00056231" w:rsidRDefault="00056231" w:rsidP="00C5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3445"/>
    <w:multiLevelType w:val="hybridMultilevel"/>
    <w:tmpl w:val="A05C5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87DFC"/>
    <w:multiLevelType w:val="hybridMultilevel"/>
    <w:tmpl w:val="E5E2AC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21384"/>
    <w:multiLevelType w:val="hybridMultilevel"/>
    <w:tmpl w:val="F33268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002E14"/>
    <w:multiLevelType w:val="hybridMultilevel"/>
    <w:tmpl w:val="8B84C490"/>
    <w:lvl w:ilvl="0" w:tplc="CD92EFA0">
      <w:numFmt w:val="bullet"/>
      <w:lvlText w:val="-"/>
      <w:lvlJc w:val="left"/>
      <w:pPr>
        <w:ind w:left="720" w:hanging="360"/>
      </w:pPr>
      <w:rPr>
        <w:rFonts w:ascii="Ebrima" w:eastAsia="Calibri" w:hAnsi="Ebrima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05E03"/>
    <w:multiLevelType w:val="hybridMultilevel"/>
    <w:tmpl w:val="975E7A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AE333D"/>
    <w:multiLevelType w:val="hybridMultilevel"/>
    <w:tmpl w:val="AEB031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E04FDC"/>
    <w:multiLevelType w:val="hybridMultilevel"/>
    <w:tmpl w:val="1A663F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7D"/>
    <w:rsid w:val="00056231"/>
    <w:rsid w:val="00061F22"/>
    <w:rsid w:val="00064BBC"/>
    <w:rsid w:val="000716D4"/>
    <w:rsid w:val="00076F55"/>
    <w:rsid w:val="00105E8A"/>
    <w:rsid w:val="00161CCD"/>
    <w:rsid w:val="00164E7D"/>
    <w:rsid w:val="001A330B"/>
    <w:rsid w:val="001B2D4C"/>
    <w:rsid w:val="00215146"/>
    <w:rsid w:val="002167B5"/>
    <w:rsid w:val="002257E0"/>
    <w:rsid w:val="00283639"/>
    <w:rsid w:val="002B5B85"/>
    <w:rsid w:val="0039229C"/>
    <w:rsid w:val="003A7A5F"/>
    <w:rsid w:val="004147C2"/>
    <w:rsid w:val="00452849"/>
    <w:rsid w:val="0048363E"/>
    <w:rsid w:val="00492A0A"/>
    <w:rsid w:val="004D0229"/>
    <w:rsid w:val="00553B44"/>
    <w:rsid w:val="005A174E"/>
    <w:rsid w:val="005E3CFE"/>
    <w:rsid w:val="00635876"/>
    <w:rsid w:val="00655E20"/>
    <w:rsid w:val="00681A99"/>
    <w:rsid w:val="006D1356"/>
    <w:rsid w:val="006E3493"/>
    <w:rsid w:val="006F233C"/>
    <w:rsid w:val="00720923"/>
    <w:rsid w:val="00722616"/>
    <w:rsid w:val="00725E86"/>
    <w:rsid w:val="00741361"/>
    <w:rsid w:val="007653F1"/>
    <w:rsid w:val="007954E4"/>
    <w:rsid w:val="007A6EF7"/>
    <w:rsid w:val="007B42A1"/>
    <w:rsid w:val="0084018D"/>
    <w:rsid w:val="008D066C"/>
    <w:rsid w:val="008D449C"/>
    <w:rsid w:val="008E51CD"/>
    <w:rsid w:val="009A56CC"/>
    <w:rsid w:val="009B0F72"/>
    <w:rsid w:val="009D6C74"/>
    <w:rsid w:val="00A300F2"/>
    <w:rsid w:val="00A933F5"/>
    <w:rsid w:val="00AD0692"/>
    <w:rsid w:val="00AD1CAB"/>
    <w:rsid w:val="00B60845"/>
    <w:rsid w:val="00B73965"/>
    <w:rsid w:val="00B9747F"/>
    <w:rsid w:val="00BF54B1"/>
    <w:rsid w:val="00C020F0"/>
    <w:rsid w:val="00C43A86"/>
    <w:rsid w:val="00C5363D"/>
    <w:rsid w:val="00C5497B"/>
    <w:rsid w:val="00C74326"/>
    <w:rsid w:val="00CA58A2"/>
    <w:rsid w:val="00CB026C"/>
    <w:rsid w:val="00CD2E76"/>
    <w:rsid w:val="00CF46C6"/>
    <w:rsid w:val="00D36C39"/>
    <w:rsid w:val="00D43408"/>
    <w:rsid w:val="00D45638"/>
    <w:rsid w:val="00D658DD"/>
    <w:rsid w:val="00D77DF2"/>
    <w:rsid w:val="00DA4B5C"/>
    <w:rsid w:val="00DF4FDE"/>
    <w:rsid w:val="00E74470"/>
    <w:rsid w:val="00ED6714"/>
    <w:rsid w:val="00F47B28"/>
    <w:rsid w:val="00FA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28931"/>
  <w15:docId w15:val="{B1BC8CAF-AE47-4110-BB7C-D651F4EE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55E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08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BBC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655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B9747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974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974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74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974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63D"/>
  </w:style>
  <w:style w:type="paragraph" w:styleId="Pieddepage">
    <w:name w:val="footer"/>
    <w:basedOn w:val="Normal"/>
    <w:link w:val="Pieddepag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63D"/>
  </w:style>
  <w:style w:type="character" w:styleId="Lienhypertexte">
    <w:name w:val="Hyperlink"/>
    <w:basedOn w:val="Policepardfaut"/>
    <w:uiPriority w:val="99"/>
    <w:unhideWhenUsed/>
    <w:rsid w:val="00C5497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1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nseignerlitteraturejeunesse.com/wp-content/uploads/2014/06/c2abstella-reine-des-neigesc2bb-de-marie-louise-gua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.francetv.fr/matiere/decouverte-des-sciences/cp/jeu/l-eau-dans-tous-ses-eta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iBLIOGRAPHIE\Fiche%20p&#233;dagogiq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pédagogique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Marcoux Julie</cp:lastModifiedBy>
  <cp:revision>2</cp:revision>
  <cp:lastPrinted>2015-11-19T14:11:00Z</cp:lastPrinted>
  <dcterms:created xsi:type="dcterms:W3CDTF">2019-07-03T17:39:00Z</dcterms:created>
  <dcterms:modified xsi:type="dcterms:W3CDTF">2019-07-03T17:39:00Z</dcterms:modified>
</cp:coreProperties>
</file>