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Default="002B5B85" w:rsidP="002B5B85">
      <w:pPr>
        <w:pStyle w:val="Titre"/>
      </w:pPr>
      <w:bookmarkStart w:id="0" w:name="_GoBack"/>
      <w:bookmarkEnd w:id="0"/>
      <w:r>
        <w:t>Fiche pédagogique</w:t>
      </w:r>
      <w:r w:rsidR="007B42A1">
        <w:t xml:space="preserve">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9"/>
        <w:gridCol w:w="992"/>
        <w:gridCol w:w="1559"/>
        <w:gridCol w:w="2936"/>
      </w:tblGrid>
      <w:tr w:rsidR="00D658DD" w:rsidRPr="001A330B" w:rsidTr="001A330B">
        <w:trPr>
          <w:trHeight w:val="312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2936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Combien d’oiseaux ?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  1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1A330B" w:rsidRPr="001A330B" w:rsidRDefault="00CA58A2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A58A2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488288" cy="1627632"/>
                  <wp:effectExtent l="0" t="0" r="0" b="0"/>
                  <wp:docPr id="3" name="Image 3" descr="Résultats de recherche d'images pour « combien d'oiseaux?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combien d'oiseaux?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50" cy="162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1A330B">
        <w:trPr>
          <w:trHeight w:val="324"/>
        </w:trPr>
        <w:tc>
          <w:tcPr>
            <w:tcW w:w="2520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3400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2936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2520" w:type="dxa"/>
            <w:shd w:val="clear" w:color="auto" w:fill="auto"/>
          </w:tcPr>
          <w:p w:rsidR="002B5B85" w:rsidRPr="007A6EF7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  <w:lang w:val="fr-FR"/>
              </w:rPr>
              <w:t>Alice Melvin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2B5B85" w:rsidRPr="007A6EF7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  <w:lang w:val="fr-FR"/>
              </w:rPr>
              <w:t>Alice Melvin</w:t>
            </w:r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67"/>
        </w:trPr>
        <w:tc>
          <w:tcPr>
            <w:tcW w:w="4361" w:type="dxa"/>
            <w:gridSpan w:val="3"/>
            <w:shd w:val="clear" w:color="auto" w:fill="FFFFFF"/>
          </w:tcPr>
          <w:p w:rsidR="001A330B" w:rsidRPr="007A6EF7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  <w:lang w:val="fr-FR"/>
              </w:rPr>
              <w:t>Albin Michel jeunesse</w:t>
            </w:r>
          </w:p>
        </w:tc>
        <w:tc>
          <w:tcPr>
            <w:tcW w:w="1559" w:type="dxa"/>
            <w:shd w:val="clear" w:color="auto" w:fill="FFFFFF"/>
          </w:tcPr>
          <w:p w:rsidR="001A330B" w:rsidRPr="007A6EF7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2009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Livre à compter avec petite histoire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29 p.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AB8C829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2936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492A0A" w:rsidRPr="001A330B" w:rsidRDefault="00CA58A2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CA58A2">
              <w:rPr>
                <w:rFonts w:ascii="Ebrima" w:hAnsi="Ebrima" w:cs="Arial"/>
                <w:sz w:val="20"/>
                <w:szCs w:val="20"/>
              </w:rPr>
              <w:t>Ce livre propose aux plus petits de compter de 1 à 20, les oiseaux qui, de jour ou de nuit, habitent, les arbres, les toits, les jardins et les rues de notre monde quotidien.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6E3493" w:rsidRP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>Compter de 1 à 20</w:t>
            </w:r>
          </w:p>
          <w:p w:rsidR="006E3493" w:rsidRP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Dénombrement d’oiseaux </w:t>
            </w:r>
          </w:p>
          <w:p w:rsidR="006E3493" w:rsidRP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Catégorisation </w:t>
            </w:r>
          </w:p>
          <w:p w:rsidR="005E3CFE" w:rsidRPr="001A330B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>Utiliser les cartes à points.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5E3CFE" w:rsidRDefault="006E349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>ARITHMÉTIQUE</w:t>
            </w:r>
          </w:p>
          <w:p w:rsidR="006E3493" w:rsidRP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6E3493">
              <w:rPr>
                <w:rFonts w:ascii="Ebrima" w:hAnsi="Ebrima" w:cs="Arial"/>
                <w:b/>
                <w:sz w:val="20"/>
                <w:szCs w:val="20"/>
              </w:rPr>
              <w:t>Sens et écriture des nombres</w:t>
            </w:r>
          </w:p>
          <w:p w:rsid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   Nombres naturels</w:t>
            </w:r>
          </w:p>
          <w:p w:rsidR="006E3493" w:rsidRP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6E3493">
              <w:rPr>
                <w:rFonts w:ascii="Ebrima" w:hAnsi="Ebrima" w:cs="Arial"/>
                <w:b/>
                <w:sz w:val="20"/>
                <w:szCs w:val="20"/>
              </w:rPr>
              <w:t>Sens des opérations sur des nombres</w:t>
            </w:r>
          </w:p>
          <w:p w:rsid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   Nombres naturels </w:t>
            </w:r>
          </w:p>
          <w:p w:rsidR="006E3493" w:rsidRP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6E3493">
              <w:rPr>
                <w:rFonts w:ascii="Ebrima" w:hAnsi="Ebrima" w:cs="Arial"/>
                <w:b/>
                <w:sz w:val="20"/>
                <w:szCs w:val="20"/>
              </w:rPr>
              <w:t>Opérations sur des nombres</w:t>
            </w:r>
          </w:p>
          <w:p w:rsidR="006E3493" w:rsidRPr="001A330B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</w:tc>
      </w:tr>
      <w:tr w:rsidR="00D658DD" w:rsidRPr="001A330B" w:rsidTr="001A330B">
        <w:trPr>
          <w:trHeight w:val="324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Vocabulaire mathématique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7A6EF7" w:rsidRPr="001A330B" w:rsidRDefault="00CA58A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CA58A2">
              <w:rPr>
                <w:rFonts w:ascii="Ebrima" w:hAnsi="Ebrima" w:cs="Arial"/>
                <w:sz w:val="20"/>
                <w:szCs w:val="20"/>
              </w:rPr>
              <w:t>1 à 20, un à vingt,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E3493" w:rsidRPr="00DF4FDE" w:rsidRDefault="006E3493" w:rsidP="00DF4FDE">
            <w:pPr>
              <w:pStyle w:val="Paragraphedeliste"/>
              <w:numPr>
                <w:ilvl w:val="0"/>
                <w:numId w:val="6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16"/>
              </w:rPr>
            </w:pPr>
            <w:r w:rsidRPr="00DF4FDE">
              <w:rPr>
                <w:rFonts w:ascii="Ebrima" w:hAnsi="Ebrima" w:cs="Arial"/>
                <w:sz w:val="16"/>
                <w:szCs w:val="16"/>
              </w:rPr>
              <w:t>À quelques doubles pages, les oiseaux se retrouvent un peu mélangés, il est possible de faire additionner les oiseaux d’une page et de l’autre pour arriver au nombre total représenté.</w:t>
            </w:r>
          </w:p>
          <w:p w:rsidR="00CA58A2" w:rsidRPr="00DF4FDE" w:rsidRDefault="00CA58A2" w:rsidP="00DF4FDE">
            <w:pPr>
              <w:pStyle w:val="Paragraphedeliste"/>
              <w:numPr>
                <w:ilvl w:val="0"/>
                <w:numId w:val="6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16"/>
              </w:rPr>
            </w:pPr>
            <w:r w:rsidRPr="00DF4FDE">
              <w:rPr>
                <w:rFonts w:ascii="Ebrima" w:hAnsi="Ebrima" w:cs="Arial"/>
                <w:sz w:val="16"/>
                <w:szCs w:val="16"/>
              </w:rPr>
              <w:t xml:space="preserve">Les différents moments de la journée sont énumérés : </w:t>
            </w:r>
            <w:r w:rsidR="00DF4FDE" w:rsidRPr="00DF4FDE">
              <w:rPr>
                <w:rFonts w:ascii="Ebrima" w:hAnsi="Ebrima" w:cs="Arial"/>
                <w:sz w:val="16"/>
                <w:szCs w:val="16"/>
              </w:rPr>
              <w:t xml:space="preserve">aube, </w:t>
            </w:r>
            <w:r w:rsidRPr="00DF4FDE">
              <w:rPr>
                <w:rFonts w:ascii="Ebrima" w:hAnsi="Ebrima" w:cs="Arial"/>
                <w:sz w:val="16"/>
                <w:szCs w:val="16"/>
              </w:rPr>
              <w:t>matin, midi, soir, crépus</w:t>
            </w:r>
            <w:r w:rsidR="00DF4FDE" w:rsidRPr="00DF4FDE">
              <w:rPr>
                <w:rFonts w:ascii="Ebrima" w:hAnsi="Ebrima" w:cs="Arial"/>
                <w:sz w:val="16"/>
                <w:szCs w:val="16"/>
              </w:rPr>
              <w:t>cule, nuit</w:t>
            </w:r>
            <w:r w:rsidRPr="00DF4FDE">
              <w:rPr>
                <w:rFonts w:ascii="Ebrima" w:hAnsi="Ebrima" w:cs="Arial"/>
                <w:sz w:val="16"/>
                <w:szCs w:val="16"/>
              </w:rPr>
              <w:t>.</w:t>
            </w:r>
          </w:p>
          <w:p w:rsidR="005E3CFE" w:rsidRPr="00DF4FDE" w:rsidRDefault="00DF4FDE" w:rsidP="00DF4FDE">
            <w:pPr>
              <w:pStyle w:val="Paragraphedeliste"/>
              <w:numPr>
                <w:ilvl w:val="0"/>
                <w:numId w:val="6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F4FDE">
              <w:rPr>
                <w:rFonts w:ascii="Ebrima" w:hAnsi="Ebrima" w:cs="Arial"/>
                <w:sz w:val="16"/>
                <w:szCs w:val="20"/>
              </w:rPr>
              <w:t>Plusieurs mots pour se situer dans l’espace : dans,  au-dessus, sous, sur, au-dessous, entre.</w:t>
            </w:r>
          </w:p>
        </w:tc>
      </w:tr>
      <w:tr w:rsidR="00D658DD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(s’il y a lieu)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7A6EF7" w:rsidRDefault="00DF4FDE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F4FDE">
              <w:rPr>
                <w:rFonts w:ascii="Ebrima" w:hAnsi="Ebrima" w:cs="Arial"/>
                <w:b/>
                <w:sz w:val="20"/>
                <w:szCs w:val="20"/>
              </w:rPr>
              <w:t>Français </w:t>
            </w:r>
            <w:r>
              <w:rPr>
                <w:rFonts w:ascii="Ebrima" w:hAnsi="Ebrima" w:cs="Arial"/>
                <w:sz w:val="20"/>
                <w:szCs w:val="20"/>
              </w:rPr>
              <w:t>: lecture, vocabulaire lié aux oiseaux.</w:t>
            </w:r>
          </w:p>
          <w:p w:rsidR="00DF4FDE" w:rsidRPr="001A330B" w:rsidRDefault="00DF4FDE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F4FDE">
              <w:rPr>
                <w:rFonts w:ascii="Ebrima" w:hAnsi="Ebrima" w:cs="Arial"/>
                <w:b/>
                <w:sz w:val="20"/>
                <w:szCs w:val="20"/>
              </w:rPr>
              <w:t>Sciences et techno</w:t>
            </w:r>
            <w:r>
              <w:rPr>
                <w:rFonts w:ascii="Ebrima" w:hAnsi="Ebrima" w:cs="Arial"/>
                <w:sz w:val="20"/>
                <w:szCs w:val="20"/>
              </w:rPr>
              <w:t> : la vie des oiseaux.</w:t>
            </w: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9E" w:rsidRDefault="00E3749E" w:rsidP="00C5363D">
      <w:pPr>
        <w:spacing w:after="0" w:line="240" w:lineRule="auto"/>
      </w:pPr>
      <w:r>
        <w:separator/>
      </w:r>
    </w:p>
  </w:endnote>
  <w:endnote w:type="continuationSeparator" w:id="0">
    <w:p w:rsidR="00E3749E" w:rsidRDefault="00E3749E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970E46" w:rsidRPr="00970E46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9E" w:rsidRDefault="00E3749E" w:rsidP="00C5363D">
      <w:pPr>
        <w:spacing w:after="0" w:line="240" w:lineRule="auto"/>
      </w:pPr>
      <w:r>
        <w:separator/>
      </w:r>
    </w:p>
  </w:footnote>
  <w:footnote w:type="continuationSeparator" w:id="0">
    <w:p w:rsidR="00E3749E" w:rsidRDefault="00E3749E" w:rsidP="00C5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257E0"/>
    <w:rsid w:val="00283639"/>
    <w:rsid w:val="002B5B85"/>
    <w:rsid w:val="0039229C"/>
    <w:rsid w:val="004147C2"/>
    <w:rsid w:val="00452849"/>
    <w:rsid w:val="00492A0A"/>
    <w:rsid w:val="004D0229"/>
    <w:rsid w:val="005A174E"/>
    <w:rsid w:val="005E3CFE"/>
    <w:rsid w:val="00635876"/>
    <w:rsid w:val="00655E20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D066C"/>
    <w:rsid w:val="008E51CD"/>
    <w:rsid w:val="00970E46"/>
    <w:rsid w:val="009A56CC"/>
    <w:rsid w:val="009B0F72"/>
    <w:rsid w:val="009D6C74"/>
    <w:rsid w:val="00A300F2"/>
    <w:rsid w:val="00A933F5"/>
    <w:rsid w:val="00AD0692"/>
    <w:rsid w:val="00AD1CAB"/>
    <w:rsid w:val="00B60845"/>
    <w:rsid w:val="00B73965"/>
    <w:rsid w:val="00B9747F"/>
    <w:rsid w:val="00BF54B1"/>
    <w:rsid w:val="00C020F0"/>
    <w:rsid w:val="00C43A86"/>
    <w:rsid w:val="00C5363D"/>
    <w:rsid w:val="00C74326"/>
    <w:rsid w:val="00CA58A2"/>
    <w:rsid w:val="00CB026C"/>
    <w:rsid w:val="00CD2E76"/>
    <w:rsid w:val="00CF46C6"/>
    <w:rsid w:val="00D658DD"/>
    <w:rsid w:val="00D77DF2"/>
    <w:rsid w:val="00DF4FDE"/>
    <w:rsid w:val="00E3749E"/>
    <w:rsid w:val="00E74470"/>
    <w:rsid w:val="00ED6714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2015-11-19T14:11:00Z</cp:lastPrinted>
  <dcterms:created xsi:type="dcterms:W3CDTF">2017-05-26T15:14:00Z</dcterms:created>
  <dcterms:modified xsi:type="dcterms:W3CDTF">2017-05-26T15:14:00Z</dcterms:modified>
</cp:coreProperties>
</file>